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01D" w:rsidRPr="00410802" w:rsidRDefault="00BB101D" w:rsidP="00BB101D">
      <w:pPr>
        <w:spacing w:line="560" w:lineRule="exact"/>
        <w:jc w:val="center"/>
        <w:rPr>
          <w:rFonts w:ascii="Times New Roman" w:eastAsia="方正小标宋简体" w:hAnsi="Times New Roman" w:cs="Times New Roman"/>
          <w:b/>
          <w:sz w:val="32"/>
          <w:szCs w:val="32"/>
        </w:rPr>
      </w:pPr>
      <w:bookmarkStart w:id="0" w:name="_GoBack"/>
      <w:r w:rsidRPr="00410802">
        <w:rPr>
          <w:rFonts w:ascii="Times New Roman" w:eastAsia="方正小标宋简体" w:hAnsi="Times New Roman" w:cs="Times New Roman"/>
          <w:b/>
          <w:sz w:val="32"/>
          <w:szCs w:val="32"/>
        </w:rPr>
        <w:t xml:space="preserve"> </w:t>
      </w:r>
      <w:r w:rsidRPr="00410802">
        <w:rPr>
          <w:rFonts w:ascii="Times New Roman" w:eastAsia="方正小标宋简体" w:hAnsi="Times New Roman" w:cs="Times New Roman"/>
          <w:b/>
          <w:sz w:val="32"/>
          <w:szCs w:val="32"/>
        </w:rPr>
        <w:t>“</w:t>
      </w:r>
      <w:r w:rsidRPr="00410802">
        <w:rPr>
          <w:rFonts w:ascii="Times New Roman" w:eastAsia="方正小标宋简体" w:hAnsi="Times New Roman" w:cs="Times New Roman"/>
          <w:b/>
          <w:sz w:val="32"/>
          <w:szCs w:val="32"/>
        </w:rPr>
        <w:t>北京共青团</w:t>
      </w:r>
      <w:r w:rsidRPr="00410802">
        <w:rPr>
          <w:rFonts w:ascii="Times New Roman" w:eastAsia="方正小标宋简体" w:hAnsi="Times New Roman" w:cs="Times New Roman"/>
          <w:b/>
          <w:sz w:val="32"/>
          <w:szCs w:val="32"/>
        </w:rPr>
        <w:t>”</w:t>
      </w:r>
      <w:r w:rsidRPr="00410802">
        <w:rPr>
          <w:rFonts w:ascii="Times New Roman" w:eastAsia="方正小标宋简体" w:hAnsi="Times New Roman" w:cs="Times New Roman"/>
          <w:b/>
          <w:sz w:val="32"/>
          <w:szCs w:val="32"/>
        </w:rPr>
        <w:t>系统毕业学生团员团组织关系转接业务</w:t>
      </w:r>
    </w:p>
    <w:p w:rsidR="00BB101D" w:rsidRPr="00410802" w:rsidRDefault="00BB101D" w:rsidP="00BB101D">
      <w:pPr>
        <w:spacing w:line="560" w:lineRule="exact"/>
        <w:jc w:val="center"/>
        <w:rPr>
          <w:rFonts w:ascii="Times New Roman" w:eastAsia="方正小标宋简体" w:hAnsi="Times New Roman" w:cs="Times New Roman"/>
          <w:b/>
          <w:sz w:val="32"/>
          <w:szCs w:val="32"/>
        </w:rPr>
      </w:pPr>
      <w:r w:rsidRPr="00410802">
        <w:rPr>
          <w:rFonts w:ascii="Times New Roman" w:eastAsia="方正小标宋简体" w:hAnsi="Times New Roman" w:cs="Times New Roman"/>
          <w:b/>
          <w:sz w:val="32"/>
          <w:szCs w:val="32"/>
        </w:rPr>
        <w:t>操作说明</w:t>
      </w:r>
    </w:p>
    <w:bookmarkEnd w:id="0"/>
    <w:p w:rsidR="00BB101D" w:rsidRPr="00410802" w:rsidRDefault="00BB101D" w:rsidP="00BB101D">
      <w:pPr>
        <w:spacing w:line="560" w:lineRule="exact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</w:p>
    <w:p w:rsidR="00BB101D" w:rsidRPr="00410802" w:rsidRDefault="00BB101D" w:rsidP="00BB101D">
      <w:pPr>
        <w:numPr>
          <w:ilvl w:val="0"/>
          <w:numId w:val="1"/>
        </w:numPr>
        <w:spacing w:line="560" w:lineRule="exact"/>
        <w:ind w:firstLineChars="150" w:firstLine="48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410802">
        <w:rPr>
          <w:rFonts w:ascii="Times New Roman" w:eastAsia="仿宋_GB2312" w:hAnsi="Times New Roman" w:cs="Times New Roman"/>
          <w:sz w:val="32"/>
          <w:szCs w:val="32"/>
        </w:rPr>
        <w:t>团组织在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北京共青团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系统标注团员毕业去向。在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我的团员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列表里，选择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批量标记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功能，对团员毕业去向做标记。</w:t>
      </w:r>
    </w:p>
    <w:p w:rsidR="00BB101D" w:rsidRPr="00410802" w:rsidRDefault="00BB101D" w:rsidP="00BB101D">
      <w:pPr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41080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1C03F2F2" wp14:editId="5E8BF2C6">
            <wp:simplePos x="0" y="0"/>
            <wp:positionH relativeFrom="column">
              <wp:posOffset>241300</wp:posOffset>
            </wp:positionH>
            <wp:positionV relativeFrom="paragraph">
              <wp:posOffset>30480</wp:posOffset>
            </wp:positionV>
            <wp:extent cx="4770755" cy="3034030"/>
            <wp:effectExtent l="0" t="0" r="4445" b="1397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0755" cy="3034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BB101D" w:rsidRPr="00410802" w:rsidRDefault="00BB101D" w:rsidP="00BB101D">
      <w:pPr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150" w:firstLine="480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150" w:firstLine="480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150" w:firstLine="315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410802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9ED6CFF" wp14:editId="647B4F05">
            <wp:simplePos x="0" y="0"/>
            <wp:positionH relativeFrom="column">
              <wp:posOffset>240030</wp:posOffset>
            </wp:positionH>
            <wp:positionV relativeFrom="paragraph">
              <wp:posOffset>259080</wp:posOffset>
            </wp:positionV>
            <wp:extent cx="4772660" cy="3159125"/>
            <wp:effectExtent l="0" t="0" r="0" b="0"/>
            <wp:wrapThrough wrapText="bothSides">
              <wp:wrapPolygon edited="0">
                <wp:start x="0" y="0"/>
                <wp:lineTo x="0" y="21361"/>
                <wp:lineTo x="21497" y="21361"/>
                <wp:lineTo x="21497" y="0"/>
                <wp:lineTo x="0" y="0"/>
              </wp:wrapPolygon>
            </wp:wrapThrough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2660" cy="3159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BB101D" w:rsidRPr="00410802" w:rsidRDefault="00BB101D" w:rsidP="00BB101D">
      <w:pPr>
        <w:spacing w:line="560" w:lineRule="exact"/>
        <w:ind w:firstLineChars="150" w:firstLine="480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150" w:firstLine="480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150" w:firstLine="480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150" w:firstLine="480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numPr>
          <w:ilvl w:val="0"/>
          <w:numId w:val="1"/>
        </w:numPr>
        <w:spacing w:line="560" w:lineRule="exact"/>
        <w:ind w:firstLineChars="150" w:firstLine="48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410802">
        <w:rPr>
          <w:rFonts w:ascii="Times New Roman" w:eastAsia="仿宋_GB2312" w:hAnsi="Times New Roman" w:cs="Times New Roman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69937198" wp14:editId="5879BAF2">
            <wp:simplePos x="0" y="0"/>
            <wp:positionH relativeFrom="column">
              <wp:posOffset>1709420</wp:posOffset>
            </wp:positionH>
            <wp:positionV relativeFrom="paragraph">
              <wp:posOffset>367665</wp:posOffset>
            </wp:positionV>
            <wp:extent cx="2278380" cy="3568065"/>
            <wp:effectExtent l="0" t="0" r="7620" b="133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3568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410802">
        <w:rPr>
          <w:rFonts w:ascii="Times New Roman" w:eastAsia="仿宋_GB2312" w:hAnsi="Times New Roman" w:cs="Times New Roman"/>
          <w:sz w:val="32"/>
          <w:szCs w:val="32"/>
        </w:rPr>
        <w:t>团员登录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北京共青团线上系统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手机端，点击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我的组织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BB101D" w:rsidRPr="00410802" w:rsidRDefault="00BB101D" w:rsidP="00BB101D">
      <w:pPr>
        <w:spacing w:line="56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10802">
        <w:rPr>
          <w:rFonts w:ascii="Times New Roman" w:eastAsia="仿宋_GB2312" w:hAnsi="Times New Roman" w:cs="Times New Roman"/>
          <w:sz w:val="32"/>
          <w:szCs w:val="32"/>
        </w:rPr>
        <w:t>三、点击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转移团组织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或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转至京外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，弹出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毕业去向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标注提示框。</w:t>
      </w: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410802">
        <w:rPr>
          <w:rFonts w:ascii="Times New Roman" w:eastAsia="仿宋" w:hAnsi="Times New Roman" w:cs="Times New Roman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5105B0E0" wp14:editId="625F6ED8">
            <wp:simplePos x="0" y="0"/>
            <wp:positionH relativeFrom="column">
              <wp:posOffset>2668270</wp:posOffset>
            </wp:positionH>
            <wp:positionV relativeFrom="paragraph">
              <wp:posOffset>6350</wp:posOffset>
            </wp:positionV>
            <wp:extent cx="2180590" cy="3500755"/>
            <wp:effectExtent l="0" t="0" r="3810" b="444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3500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410802">
        <w:rPr>
          <w:rFonts w:ascii="Times New Roman" w:eastAsia="仿宋" w:hAnsi="Times New Roman" w:cs="Times New Roman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022C3CC6" wp14:editId="76242568">
            <wp:simplePos x="0" y="0"/>
            <wp:positionH relativeFrom="column">
              <wp:posOffset>427355</wp:posOffset>
            </wp:positionH>
            <wp:positionV relativeFrom="paragraph">
              <wp:posOffset>6350</wp:posOffset>
            </wp:positionV>
            <wp:extent cx="2214880" cy="3507740"/>
            <wp:effectExtent l="0" t="0" r="20320" b="2286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3507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  <w:r w:rsidRPr="00410802">
        <w:rPr>
          <w:rFonts w:ascii="Times New Roman" w:eastAsia="楷体" w:hAnsi="Times New Roman" w:cs="Times New Roman"/>
          <w:sz w:val="28"/>
          <w:szCs w:val="28"/>
        </w:rPr>
        <w:t>京内转移页面</w:t>
      </w: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10802">
        <w:rPr>
          <w:rFonts w:ascii="Times New Roman" w:eastAsia="仿宋_GB2312" w:hAnsi="Times New Roman" w:cs="Times New Roman"/>
          <w:sz w:val="32"/>
          <w:szCs w:val="32"/>
        </w:rPr>
        <w:t>四、根据团员实际情况选择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转移团组织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或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转至京外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，如转至京外需填写准确的组织全称（转入广东、福建的同学应先与转入团组织取得联系，完成该省份的团员报到工作，最后在线上系统发起转出京外申请）</w:t>
      </w:r>
    </w:p>
    <w:p w:rsidR="00BB101D" w:rsidRPr="00410802" w:rsidRDefault="00BB101D" w:rsidP="00BB101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  <w:r w:rsidRPr="0041080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1" locked="0" layoutInCell="1" allowOverlap="1" wp14:anchorId="63BC10CD" wp14:editId="40DD695B">
            <wp:simplePos x="0" y="0"/>
            <wp:positionH relativeFrom="column">
              <wp:posOffset>-151765</wp:posOffset>
            </wp:positionH>
            <wp:positionV relativeFrom="paragraph">
              <wp:posOffset>31115</wp:posOffset>
            </wp:positionV>
            <wp:extent cx="1833245" cy="2877820"/>
            <wp:effectExtent l="0" t="0" r="20955" b="1778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33245" cy="2877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410802">
        <w:rPr>
          <w:rFonts w:ascii="Times New Roman" w:eastAsia="仿宋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91F9C95" wp14:editId="1CC6AF69">
            <wp:simplePos x="0" y="0"/>
            <wp:positionH relativeFrom="column">
              <wp:posOffset>3658235</wp:posOffset>
            </wp:positionH>
            <wp:positionV relativeFrom="paragraph">
              <wp:posOffset>45085</wp:posOffset>
            </wp:positionV>
            <wp:extent cx="1784350" cy="2868930"/>
            <wp:effectExtent l="0" t="0" r="19050" b="127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2868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410802">
        <w:rPr>
          <w:rFonts w:ascii="Times New Roman" w:eastAsia="仿宋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D441A3A" wp14:editId="08AED6B3">
            <wp:simplePos x="0" y="0"/>
            <wp:positionH relativeFrom="column">
              <wp:posOffset>1765300</wp:posOffset>
            </wp:positionH>
            <wp:positionV relativeFrom="paragraph">
              <wp:posOffset>44450</wp:posOffset>
            </wp:positionV>
            <wp:extent cx="1821815" cy="2868930"/>
            <wp:effectExtent l="0" t="0" r="6985" b="127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1815" cy="2868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  <w:r w:rsidRPr="00410802">
        <w:rPr>
          <w:rFonts w:ascii="Times New Roman" w:eastAsia="楷体" w:hAnsi="Times New Roman" w:cs="Times New Roman"/>
          <w:sz w:val="28"/>
          <w:szCs w:val="28"/>
        </w:rPr>
        <w:t>京内转移页面</w:t>
      </w:r>
      <w:r w:rsidRPr="00410802">
        <w:rPr>
          <w:rFonts w:ascii="Times New Roman" w:eastAsia="楷体" w:hAnsi="Times New Roman" w:cs="Times New Roman"/>
          <w:sz w:val="28"/>
          <w:szCs w:val="28"/>
        </w:rPr>
        <w:t xml:space="preserve">          </w:t>
      </w:r>
      <w:r w:rsidRPr="00410802">
        <w:rPr>
          <w:rFonts w:ascii="Times New Roman" w:eastAsia="楷体" w:hAnsi="Times New Roman" w:cs="Times New Roman"/>
          <w:sz w:val="28"/>
          <w:szCs w:val="28"/>
        </w:rPr>
        <w:t>转至京外页面</w:t>
      </w:r>
      <w:r w:rsidRPr="00410802">
        <w:rPr>
          <w:rFonts w:ascii="Times New Roman" w:eastAsia="楷体" w:hAnsi="Times New Roman" w:cs="Times New Roman"/>
          <w:sz w:val="28"/>
          <w:szCs w:val="28"/>
        </w:rPr>
        <w:t xml:space="preserve">          </w:t>
      </w:r>
      <w:r w:rsidRPr="00410802">
        <w:rPr>
          <w:rFonts w:ascii="Times New Roman" w:eastAsia="楷体" w:hAnsi="Times New Roman" w:cs="Times New Roman"/>
          <w:sz w:val="28"/>
          <w:szCs w:val="28"/>
        </w:rPr>
        <w:t>转至广东页面</w:t>
      </w:r>
    </w:p>
    <w:p w:rsidR="00BB101D" w:rsidRPr="00410802" w:rsidRDefault="00BB101D" w:rsidP="00BB101D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10802">
        <w:rPr>
          <w:rFonts w:ascii="Times New Roman" w:eastAsia="仿宋_GB2312" w:hAnsi="Times New Roman" w:cs="Times New Roman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366F4A46" wp14:editId="66813093">
            <wp:simplePos x="0" y="0"/>
            <wp:positionH relativeFrom="column">
              <wp:posOffset>-273050</wp:posOffset>
            </wp:positionH>
            <wp:positionV relativeFrom="paragraph">
              <wp:posOffset>704850</wp:posOffset>
            </wp:positionV>
            <wp:extent cx="5835015" cy="3412490"/>
            <wp:effectExtent l="0" t="0" r="6985" b="1651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35015" cy="3412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410802">
        <w:rPr>
          <w:rFonts w:ascii="Times New Roman" w:eastAsia="仿宋_GB2312" w:hAnsi="Times New Roman" w:cs="Times New Roman"/>
          <w:sz w:val="32"/>
          <w:szCs w:val="32"/>
        </w:rPr>
        <w:t>五、如选择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转移团组织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，需转入团组织在线上系统中通过团员的转移申请，完成全部转移过程。</w:t>
      </w:r>
    </w:p>
    <w:p w:rsidR="00BB101D" w:rsidRPr="00410802" w:rsidRDefault="00BB101D" w:rsidP="00BB101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numPr>
          <w:ilvl w:val="255"/>
          <w:numId w:val="0"/>
        </w:num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BB101D" w:rsidRPr="00410802" w:rsidRDefault="00BB101D" w:rsidP="00BB101D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410802">
        <w:rPr>
          <w:rFonts w:ascii="Times New Roman" w:eastAsia="仿宋_GB2312" w:hAnsi="Times New Roman" w:cs="Times New Roman"/>
          <w:sz w:val="32"/>
          <w:szCs w:val="32"/>
        </w:rPr>
        <w:t>六、如选择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转至京外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410802">
        <w:rPr>
          <w:rFonts w:ascii="Times New Roman" w:eastAsia="仿宋_GB2312" w:hAnsi="Times New Roman" w:cs="Times New Roman"/>
          <w:sz w:val="32"/>
          <w:szCs w:val="32"/>
        </w:rPr>
        <w:t>，系统完成转接后，手机页面如上图显示。</w:t>
      </w:r>
    </w:p>
    <w:p w:rsidR="00BB101D" w:rsidRPr="00410802" w:rsidRDefault="00BB101D" w:rsidP="00BB101D">
      <w:pPr>
        <w:spacing w:line="560" w:lineRule="exact"/>
        <w:jc w:val="center"/>
        <w:rPr>
          <w:rFonts w:ascii="Times New Roman" w:eastAsia="仿宋_GB2312" w:hAnsi="Times New Roman" w:cs="Times New Roman"/>
          <w:bCs/>
          <w:sz w:val="32"/>
          <w:szCs w:val="32"/>
        </w:rPr>
      </w:pPr>
      <w:r w:rsidRPr="00410802">
        <w:rPr>
          <w:rFonts w:ascii="Times New Roman" w:eastAsia="仿宋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05316CBE" wp14:editId="542579BB">
            <wp:simplePos x="0" y="0"/>
            <wp:positionH relativeFrom="column">
              <wp:posOffset>1693545</wp:posOffset>
            </wp:positionH>
            <wp:positionV relativeFrom="paragraph">
              <wp:posOffset>139065</wp:posOffset>
            </wp:positionV>
            <wp:extent cx="2235200" cy="4214495"/>
            <wp:effectExtent l="0" t="0" r="0" b="190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4214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0B118E" w:rsidRPr="00BB101D" w:rsidRDefault="000B118E"/>
    <w:sectPr w:rsidR="000B118E" w:rsidRPr="00BB10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FF4E42"/>
    <w:multiLevelType w:val="singleLevel"/>
    <w:tmpl w:val="5CFF4E42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1D"/>
    <w:rsid w:val="000B118E"/>
    <w:rsid w:val="00BB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3A6705-B0C4-4BD2-AA99-A98C7DDBA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0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2019-06-18T01:11:00Z</dcterms:created>
  <dcterms:modified xsi:type="dcterms:W3CDTF">2019-06-18T01:12:00Z</dcterms:modified>
</cp:coreProperties>
</file>